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04" w:rsidRPr="002B667E" w:rsidRDefault="00A63C04" w:rsidP="00A63C04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2B667E">
        <w:rPr>
          <w:rFonts w:ascii="Times New Roman" w:hAnsi="Times New Roman" w:cs="Times New Roman"/>
          <w:sz w:val="24"/>
          <w:szCs w:val="24"/>
        </w:rPr>
        <w:t>УТВЕРЖДАЮ</w:t>
      </w:r>
    </w:p>
    <w:p w:rsidR="00A63C04" w:rsidRPr="002B667E" w:rsidRDefault="00A63C04" w:rsidP="00A63C04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2B667E">
        <w:rPr>
          <w:rFonts w:ascii="Times New Roman" w:hAnsi="Times New Roman" w:cs="Times New Roman"/>
          <w:sz w:val="24"/>
          <w:szCs w:val="24"/>
        </w:rPr>
        <w:t>Начальник МКУ  отдела образования</w:t>
      </w:r>
    </w:p>
    <w:p w:rsidR="00A63C04" w:rsidRDefault="00A63C04" w:rsidP="00A63C04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2B667E">
        <w:rPr>
          <w:rFonts w:ascii="Times New Roman" w:hAnsi="Times New Roman" w:cs="Times New Roman"/>
          <w:sz w:val="24"/>
          <w:szCs w:val="24"/>
        </w:rPr>
        <w:t>администрации Приволжского муниципального района</w:t>
      </w:r>
    </w:p>
    <w:p w:rsidR="00A63C04" w:rsidRPr="002B667E" w:rsidRDefault="00A63C04" w:rsidP="00A63C04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2B667E">
        <w:rPr>
          <w:rFonts w:ascii="Times New Roman" w:hAnsi="Times New Roman" w:cs="Times New Roman"/>
          <w:sz w:val="24"/>
          <w:szCs w:val="24"/>
        </w:rPr>
        <w:t xml:space="preserve"> _____________/Калинина Е.В./</w:t>
      </w:r>
    </w:p>
    <w:p w:rsidR="00A63C04" w:rsidRPr="002B667E" w:rsidRDefault="00A63C04" w:rsidP="00A63C04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A63C04" w:rsidRPr="002B667E" w:rsidRDefault="00A63C04" w:rsidP="00A63C04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2B667E">
        <w:rPr>
          <w:rFonts w:ascii="Times New Roman" w:hAnsi="Times New Roman" w:cs="Times New Roman"/>
          <w:sz w:val="24"/>
          <w:szCs w:val="24"/>
        </w:rPr>
        <w:t>«____»_____ 2020 г.</w:t>
      </w:r>
    </w:p>
    <w:p w:rsidR="0007201E" w:rsidRPr="002768D4" w:rsidRDefault="0007201E" w:rsidP="00A63C04">
      <w:pPr>
        <w:pStyle w:val="ConsPlusNonformat"/>
        <w:ind w:left="5245"/>
        <w:jc w:val="right"/>
        <w:rPr>
          <w:rFonts w:ascii="Times New Roman" w:hAnsi="Times New Roman" w:cs="Times New Roman"/>
          <w:sz w:val="24"/>
        </w:rPr>
      </w:pPr>
      <w:r w:rsidRPr="002768D4">
        <w:rPr>
          <w:rFonts w:ascii="Times New Roman" w:hAnsi="Times New Roman" w:cs="Times New Roman"/>
          <w:sz w:val="24"/>
        </w:rPr>
        <w:t>(дата)</w:t>
      </w:r>
    </w:p>
    <w:p w:rsidR="0007201E" w:rsidRPr="00BD07B5" w:rsidRDefault="0007201E" w:rsidP="000720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01E" w:rsidRPr="00BD07B5" w:rsidRDefault="0007201E" w:rsidP="000720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7B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7201E" w:rsidRPr="00BD07B5" w:rsidRDefault="0007201E" w:rsidP="000720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7B5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</w:t>
      </w:r>
    </w:p>
    <w:p w:rsidR="0007201E" w:rsidRPr="00BD07B5" w:rsidRDefault="0007201E" w:rsidP="000720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7B5">
        <w:rPr>
          <w:rFonts w:ascii="Times New Roman" w:hAnsi="Times New Roman" w:cs="Times New Roman"/>
          <w:b/>
          <w:sz w:val="24"/>
          <w:szCs w:val="24"/>
        </w:rPr>
        <w:t xml:space="preserve">независимой оценки качества условий оказания услуг </w:t>
      </w:r>
    </w:p>
    <w:p w:rsidR="0007201E" w:rsidRPr="00BD07B5" w:rsidRDefault="0007201E" w:rsidP="000720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7B5">
        <w:rPr>
          <w:rFonts w:ascii="Times New Roman" w:hAnsi="Times New Roman" w:cs="Times New Roman"/>
          <w:b/>
          <w:sz w:val="24"/>
          <w:szCs w:val="24"/>
        </w:rPr>
        <w:t xml:space="preserve">в Муниципальном казенном дошкольном образовательном учреждении </w:t>
      </w:r>
    </w:p>
    <w:p w:rsidR="00422E23" w:rsidRDefault="0007201E" w:rsidP="00A63C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7B5">
        <w:rPr>
          <w:rFonts w:ascii="Times New Roman" w:hAnsi="Times New Roman" w:cs="Times New Roman"/>
          <w:b/>
          <w:sz w:val="24"/>
          <w:szCs w:val="24"/>
        </w:rPr>
        <w:t>детском саду № 8 г</w:t>
      </w:r>
      <w:proofErr w:type="gramStart"/>
      <w:r w:rsidRPr="00BD07B5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BD07B5">
        <w:rPr>
          <w:rFonts w:ascii="Times New Roman" w:hAnsi="Times New Roman" w:cs="Times New Roman"/>
          <w:b/>
          <w:sz w:val="24"/>
          <w:szCs w:val="24"/>
        </w:rPr>
        <w:t>Приволжска</w:t>
      </w:r>
    </w:p>
    <w:p w:rsidR="0007201E" w:rsidRPr="00BD07B5" w:rsidRDefault="0007201E" w:rsidP="00A63C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7B5">
        <w:rPr>
          <w:rFonts w:ascii="Times New Roman" w:hAnsi="Times New Roman" w:cs="Times New Roman"/>
          <w:b/>
          <w:sz w:val="24"/>
          <w:szCs w:val="24"/>
        </w:rPr>
        <w:t>на  2020 год</w:t>
      </w:r>
    </w:p>
    <w:p w:rsidR="0007201E" w:rsidRDefault="0007201E" w:rsidP="0007201E">
      <w:pPr>
        <w:pStyle w:val="ConsPlusNormal"/>
        <w:jc w:val="center"/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1"/>
        <w:gridCol w:w="4244"/>
        <w:gridCol w:w="1500"/>
        <w:gridCol w:w="16"/>
        <w:gridCol w:w="9"/>
        <w:gridCol w:w="2148"/>
        <w:gridCol w:w="31"/>
        <w:gridCol w:w="87"/>
        <w:gridCol w:w="47"/>
        <w:gridCol w:w="12"/>
        <w:gridCol w:w="2263"/>
        <w:gridCol w:w="1273"/>
        <w:gridCol w:w="6"/>
        <w:gridCol w:w="6"/>
      </w:tblGrid>
      <w:tr w:rsidR="004305F9" w:rsidRPr="005F5000" w:rsidTr="00422E23">
        <w:trPr>
          <w:gridAfter w:val="2"/>
          <w:wAfter w:w="4" w:type="pct"/>
        </w:trPr>
        <w:tc>
          <w:tcPr>
            <w:tcW w:w="1250" w:type="pct"/>
            <w:vMerge w:val="restart"/>
          </w:tcPr>
          <w:p w:rsidR="0007201E" w:rsidRPr="00BD07B5" w:rsidRDefault="0007201E" w:rsidP="006770C9">
            <w:pPr>
              <w:pStyle w:val="ConsPlusNormal"/>
              <w:rPr>
                <w:sz w:val="20"/>
                <w:szCs w:val="20"/>
              </w:rPr>
            </w:pPr>
            <w:r w:rsidRPr="00BD07B5">
              <w:rPr>
                <w:sz w:val="20"/>
                <w:szCs w:val="20"/>
              </w:rPr>
              <w:t xml:space="preserve">Недостатки, выявленные в ходе независимой </w:t>
            </w:r>
            <w:proofErr w:type="gramStart"/>
            <w:r w:rsidRPr="00BD07B5">
              <w:rPr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BD07B5">
              <w:rPr>
                <w:sz w:val="20"/>
                <w:szCs w:val="20"/>
              </w:rPr>
              <w:t xml:space="preserve"> организацией</w:t>
            </w:r>
          </w:p>
        </w:tc>
        <w:tc>
          <w:tcPr>
            <w:tcW w:w="1367" w:type="pct"/>
            <w:vMerge w:val="restart"/>
          </w:tcPr>
          <w:p w:rsidR="0007201E" w:rsidRPr="00BD07B5" w:rsidRDefault="0007201E" w:rsidP="006770C9">
            <w:pPr>
              <w:pStyle w:val="ConsPlusNormal"/>
              <w:rPr>
                <w:sz w:val="20"/>
                <w:szCs w:val="20"/>
              </w:rPr>
            </w:pPr>
            <w:r w:rsidRPr="00BD07B5">
              <w:rPr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BD07B5">
              <w:rPr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BD07B5">
              <w:rPr>
                <w:sz w:val="20"/>
                <w:szCs w:val="20"/>
              </w:rPr>
              <w:t xml:space="preserve"> организацией</w:t>
            </w:r>
          </w:p>
        </w:tc>
        <w:tc>
          <w:tcPr>
            <w:tcW w:w="488" w:type="pct"/>
            <w:gridSpan w:val="2"/>
            <w:vMerge w:val="restart"/>
          </w:tcPr>
          <w:p w:rsidR="0007201E" w:rsidRPr="00BD07B5" w:rsidRDefault="0007201E" w:rsidP="006770C9">
            <w:pPr>
              <w:pStyle w:val="ConsPlusNormal"/>
              <w:rPr>
                <w:sz w:val="20"/>
                <w:szCs w:val="20"/>
              </w:rPr>
            </w:pPr>
            <w:r w:rsidRPr="00BD07B5">
              <w:rPr>
                <w:sz w:val="20"/>
                <w:szCs w:val="20"/>
              </w:rPr>
              <w:t>Плановый срок реализации мероприятия</w:t>
            </w:r>
          </w:p>
          <w:p w:rsidR="0007201E" w:rsidRPr="00BD07B5" w:rsidRDefault="0007201E" w:rsidP="006770C9">
            <w:pPr>
              <w:pStyle w:val="ConsPlusNormal"/>
              <w:rPr>
                <w:sz w:val="20"/>
                <w:szCs w:val="20"/>
              </w:rPr>
            </w:pPr>
            <w:r w:rsidRPr="00BD07B5">
              <w:rPr>
                <w:sz w:val="20"/>
                <w:szCs w:val="20"/>
              </w:rPr>
              <w:t>(</w:t>
            </w:r>
            <w:proofErr w:type="spellStart"/>
            <w:r w:rsidRPr="00BD07B5">
              <w:rPr>
                <w:sz w:val="20"/>
                <w:szCs w:val="20"/>
              </w:rPr>
              <w:t>чч.мм</w:t>
            </w:r>
            <w:proofErr w:type="gramStart"/>
            <w:r w:rsidRPr="00BD07B5">
              <w:rPr>
                <w:sz w:val="20"/>
                <w:szCs w:val="20"/>
              </w:rPr>
              <w:t>.г</w:t>
            </w:r>
            <w:proofErr w:type="gramEnd"/>
            <w:r w:rsidRPr="00BD07B5">
              <w:rPr>
                <w:sz w:val="20"/>
                <w:szCs w:val="20"/>
              </w:rPr>
              <w:t>ггг</w:t>
            </w:r>
            <w:proofErr w:type="spellEnd"/>
            <w:r w:rsidRPr="00BD07B5">
              <w:rPr>
                <w:sz w:val="20"/>
                <w:szCs w:val="20"/>
              </w:rPr>
              <w:t>)</w:t>
            </w:r>
          </w:p>
        </w:tc>
        <w:tc>
          <w:tcPr>
            <w:tcW w:w="752" w:type="pct"/>
            <w:gridSpan w:val="6"/>
            <w:vMerge w:val="restart"/>
          </w:tcPr>
          <w:p w:rsidR="0007201E" w:rsidRPr="00BD07B5" w:rsidRDefault="0007201E" w:rsidP="006770C9">
            <w:pPr>
              <w:pStyle w:val="ConsPlusNormal"/>
              <w:rPr>
                <w:sz w:val="20"/>
                <w:szCs w:val="20"/>
              </w:rPr>
            </w:pPr>
            <w:r w:rsidRPr="00BD07B5">
              <w:rPr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139" w:type="pct"/>
            <w:gridSpan w:val="2"/>
          </w:tcPr>
          <w:p w:rsidR="0007201E" w:rsidRPr="00BD07B5" w:rsidRDefault="0007201E" w:rsidP="006770C9">
            <w:pPr>
              <w:pStyle w:val="ConsPlusNormal"/>
              <w:rPr>
                <w:sz w:val="20"/>
                <w:szCs w:val="20"/>
              </w:rPr>
            </w:pPr>
            <w:bookmarkStart w:id="0" w:name="Par220"/>
            <w:bookmarkEnd w:id="0"/>
            <w:r w:rsidRPr="00BD07B5">
              <w:rPr>
                <w:sz w:val="20"/>
                <w:szCs w:val="20"/>
              </w:rPr>
              <w:t xml:space="preserve">Сведения о ходе реализации мероприятия </w:t>
            </w:r>
          </w:p>
        </w:tc>
      </w:tr>
      <w:tr w:rsidR="004305F9" w:rsidRPr="005F5000" w:rsidTr="00422E23">
        <w:trPr>
          <w:gridAfter w:val="2"/>
          <w:wAfter w:w="4" w:type="pct"/>
        </w:trPr>
        <w:tc>
          <w:tcPr>
            <w:tcW w:w="1250" w:type="pct"/>
            <w:vMerge/>
          </w:tcPr>
          <w:p w:rsidR="0007201E" w:rsidRPr="00BD07B5" w:rsidRDefault="0007201E" w:rsidP="006770C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7" w:type="pct"/>
            <w:vMerge/>
          </w:tcPr>
          <w:p w:rsidR="0007201E" w:rsidRPr="00BD07B5" w:rsidRDefault="0007201E" w:rsidP="006770C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Merge/>
          </w:tcPr>
          <w:p w:rsidR="0007201E" w:rsidRPr="00BD07B5" w:rsidRDefault="0007201E" w:rsidP="006770C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52" w:type="pct"/>
            <w:gridSpan w:val="6"/>
            <w:vMerge/>
          </w:tcPr>
          <w:p w:rsidR="0007201E" w:rsidRPr="00BD07B5" w:rsidRDefault="0007201E" w:rsidP="006770C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07201E" w:rsidRPr="00BD07B5" w:rsidRDefault="0007201E" w:rsidP="006770C9">
            <w:pPr>
              <w:pStyle w:val="ConsPlusNormal"/>
              <w:rPr>
                <w:sz w:val="20"/>
                <w:szCs w:val="20"/>
              </w:rPr>
            </w:pPr>
            <w:r w:rsidRPr="00BD07B5">
              <w:rPr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410" w:type="pct"/>
          </w:tcPr>
          <w:p w:rsidR="0007201E" w:rsidRPr="00BD07B5" w:rsidRDefault="0007201E" w:rsidP="006770C9">
            <w:pPr>
              <w:pStyle w:val="ConsPlusNormal"/>
              <w:rPr>
                <w:sz w:val="20"/>
                <w:szCs w:val="20"/>
              </w:rPr>
            </w:pPr>
            <w:r w:rsidRPr="00BD07B5">
              <w:rPr>
                <w:sz w:val="20"/>
                <w:szCs w:val="20"/>
              </w:rPr>
              <w:t>фактический срок реализации</w:t>
            </w:r>
          </w:p>
        </w:tc>
      </w:tr>
      <w:tr w:rsidR="0007201E" w:rsidRPr="005F5000" w:rsidTr="00422E23">
        <w:trPr>
          <w:gridAfter w:val="2"/>
          <w:wAfter w:w="4" w:type="pct"/>
        </w:trPr>
        <w:tc>
          <w:tcPr>
            <w:tcW w:w="4996" w:type="pct"/>
            <w:gridSpan w:val="12"/>
          </w:tcPr>
          <w:p w:rsidR="0007201E" w:rsidRPr="0098329F" w:rsidRDefault="0007201E" w:rsidP="00A63C04">
            <w:pPr>
              <w:pStyle w:val="ConsPlusNormal"/>
              <w:jc w:val="center"/>
              <w:outlineLvl w:val="1"/>
              <w:rPr>
                <w:b/>
              </w:rPr>
            </w:pPr>
            <w:r w:rsidRPr="0098329F">
              <w:rPr>
                <w:b/>
              </w:rPr>
              <w:t>I. Открытость и доступность ин</w:t>
            </w:r>
            <w:r w:rsidR="00A63C04">
              <w:rPr>
                <w:b/>
              </w:rPr>
              <w:t>ф</w:t>
            </w:r>
            <w:r w:rsidRPr="0098329F">
              <w:rPr>
                <w:b/>
              </w:rPr>
              <w:t xml:space="preserve">ормации об организации </w:t>
            </w:r>
          </w:p>
        </w:tc>
      </w:tr>
      <w:tr w:rsidR="004305F9" w:rsidRPr="005F5000" w:rsidTr="00422E23">
        <w:trPr>
          <w:gridAfter w:val="2"/>
          <w:wAfter w:w="4" w:type="pct"/>
          <w:trHeight w:val="2015"/>
        </w:trPr>
        <w:tc>
          <w:tcPr>
            <w:tcW w:w="1250" w:type="pct"/>
          </w:tcPr>
          <w:p w:rsidR="006B10FE" w:rsidRPr="00A63C04" w:rsidRDefault="006B10FE" w:rsidP="006770C9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A63C04">
              <w:rPr>
                <w:color w:val="000000" w:themeColor="text1"/>
                <w:sz w:val="22"/>
                <w:szCs w:val="22"/>
              </w:rPr>
              <w:t>Несоответствие информации о деятельности организации, размещенной на официальном сайте организации в сети «</w:t>
            </w:r>
            <w:proofErr w:type="spellStart"/>
            <w:r w:rsidRPr="00A63C04">
              <w:rPr>
                <w:color w:val="000000" w:themeColor="text1"/>
                <w:sz w:val="22"/>
                <w:szCs w:val="22"/>
              </w:rPr>
              <w:t>Интернет</w:t>
            </w:r>
            <w:proofErr w:type="gramStart"/>
            <w:r w:rsidRPr="00A63C04">
              <w:rPr>
                <w:color w:val="000000" w:themeColor="text1"/>
                <w:sz w:val="22"/>
                <w:szCs w:val="22"/>
              </w:rPr>
              <w:t>»</w:t>
            </w:r>
            <w:r w:rsidR="0023763F" w:rsidRPr="00A63C04">
              <w:rPr>
                <w:color w:val="000000"/>
                <w:sz w:val="22"/>
                <w:szCs w:val="22"/>
              </w:rPr>
              <w:t>п</w:t>
            </w:r>
            <w:proofErr w:type="gramEnd"/>
            <w:r w:rsidR="0023763F" w:rsidRPr="00A63C04">
              <w:rPr>
                <w:color w:val="000000"/>
                <w:sz w:val="22"/>
                <w:szCs w:val="22"/>
              </w:rPr>
              <w:t>равилам</w:t>
            </w:r>
            <w:proofErr w:type="spellEnd"/>
            <w:r w:rsidR="0023763F" w:rsidRPr="00A63C04">
              <w:rPr>
                <w:color w:val="000000"/>
                <w:sz w:val="22"/>
                <w:szCs w:val="22"/>
              </w:rPr>
              <w:t xml:space="preserve">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</w:t>
            </w:r>
            <w:r w:rsidR="0023763F" w:rsidRPr="00A63C04">
              <w:rPr>
                <w:color w:val="000000"/>
                <w:sz w:val="22"/>
                <w:szCs w:val="22"/>
              </w:rPr>
              <w:lastRenderedPageBreak/>
              <w:t xml:space="preserve">на нём информации, утвержденным приказом </w:t>
            </w:r>
            <w:proofErr w:type="spellStart"/>
            <w:r w:rsidR="0023763F" w:rsidRPr="00A63C04">
              <w:rPr>
                <w:color w:val="000000"/>
                <w:sz w:val="22"/>
                <w:szCs w:val="22"/>
              </w:rPr>
              <w:t>Рособрнадзора</w:t>
            </w:r>
            <w:proofErr w:type="spellEnd"/>
            <w:r w:rsidR="0023763F" w:rsidRPr="00A63C04">
              <w:rPr>
                <w:color w:val="000000"/>
                <w:sz w:val="22"/>
                <w:szCs w:val="22"/>
              </w:rPr>
              <w:t xml:space="preserve"> о</w:t>
            </w:r>
            <w:r w:rsidR="00A63C04">
              <w:rPr>
                <w:color w:val="000000"/>
                <w:sz w:val="22"/>
                <w:szCs w:val="22"/>
              </w:rPr>
              <w:t>т 29 мая 2014 № 785</w:t>
            </w:r>
            <w:r w:rsidR="0023763F" w:rsidRPr="00A63C04">
              <w:rPr>
                <w:color w:val="000000"/>
                <w:sz w:val="22"/>
                <w:szCs w:val="22"/>
              </w:rPr>
              <w:t>:</w:t>
            </w:r>
          </w:p>
          <w:p w:rsidR="0023763F" w:rsidRPr="00A63C04" w:rsidRDefault="0023763F" w:rsidP="006770C9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A63C04">
              <w:rPr>
                <w:color w:val="000000"/>
                <w:sz w:val="22"/>
                <w:szCs w:val="22"/>
              </w:rPr>
              <w:t>- о руководителях структурных подразделений;</w:t>
            </w:r>
          </w:p>
          <w:p w:rsidR="0023763F" w:rsidRPr="00A63C04" w:rsidRDefault="0023763F" w:rsidP="006770C9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A63C04">
              <w:rPr>
                <w:color w:val="000000"/>
                <w:sz w:val="22"/>
                <w:szCs w:val="22"/>
              </w:rPr>
              <w:t>- о местах нахождения структурных подразделений;</w:t>
            </w:r>
          </w:p>
          <w:p w:rsidR="0023763F" w:rsidRPr="00A63C04" w:rsidRDefault="0023763F" w:rsidP="006770C9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A63C04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A63C04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A63C04">
              <w:rPr>
                <w:color w:val="000000"/>
                <w:sz w:val="22"/>
                <w:szCs w:val="22"/>
              </w:rPr>
              <w:t xml:space="preserve"> адресах официальных сайтов в сети «Интернет» структурных подразделений;</w:t>
            </w:r>
          </w:p>
          <w:p w:rsidR="0023763F" w:rsidRPr="00A63C04" w:rsidRDefault="0023763F" w:rsidP="006770C9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A63C04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A63C04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A63C04">
              <w:rPr>
                <w:color w:val="000000"/>
                <w:sz w:val="22"/>
                <w:szCs w:val="22"/>
              </w:rPr>
              <w:t xml:space="preserve"> адресах электронной почты структурных подразделений;</w:t>
            </w:r>
          </w:p>
          <w:p w:rsidR="0023763F" w:rsidRPr="00A63C04" w:rsidRDefault="0023763F" w:rsidP="006770C9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A63C04">
              <w:rPr>
                <w:color w:val="000000"/>
                <w:sz w:val="22"/>
                <w:szCs w:val="22"/>
              </w:rPr>
              <w:t>- об учебном плане с приложением его копии;</w:t>
            </w:r>
          </w:p>
          <w:p w:rsidR="0023763F" w:rsidRPr="00A63C04" w:rsidRDefault="0023763F" w:rsidP="006770C9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A63C04">
              <w:rPr>
                <w:color w:val="000000"/>
                <w:sz w:val="22"/>
                <w:szCs w:val="22"/>
              </w:rPr>
              <w:t>- о календарном учебном графике с приложением его копии;</w:t>
            </w:r>
          </w:p>
          <w:p w:rsidR="0023763F" w:rsidRPr="00A63C04" w:rsidRDefault="0023763F" w:rsidP="006770C9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A63C04">
              <w:rPr>
                <w:color w:val="000000"/>
                <w:sz w:val="22"/>
                <w:szCs w:val="22"/>
              </w:rPr>
              <w:t>- о методических и иных документах, разработанных образовательной организацией;</w:t>
            </w:r>
          </w:p>
          <w:p w:rsidR="0023763F" w:rsidRPr="00A63C04" w:rsidRDefault="0023763F" w:rsidP="006770C9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A63C04">
              <w:rPr>
                <w:color w:val="000000"/>
                <w:sz w:val="22"/>
                <w:szCs w:val="22"/>
              </w:rPr>
              <w:t>- об обеспечении доступа в здания образовательной организации инвалидов и лиц с ограниченными возможностями здоровья;</w:t>
            </w:r>
          </w:p>
          <w:p w:rsidR="0023763F" w:rsidRPr="00A63C04" w:rsidRDefault="0023763F" w:rsidP="006770C9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A63C04">
              <w:rPr>
                <w:color w:val="000000"/>
                <w:sz w:val="22"/>
                <w:szCs w:val="22"/>
              </w:rPr>
              <w:t>-об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      </w:r>
          </w:p>
          <w:p w:rsidR="0007201E" w:rsidRPr="00776BD6" w:rsidRDefault="0023763F" w:rsidP="00776BD6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A63C04">
              <w:rPr>
                <w:color w:val="000000"/>
                <w:sz w:val="22"/>
                <w:szCs w:val="22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367" w:type="pct"/>
          </w:tcPr>
          <w:p w:rsidR="00C733DD" w:rsidRPr="00A63C04" w:rsidRDefault="006B10FE" w:rsidP="00C733DD">
            <w:pPr>
              <w:pStyle w:val="ConsPlusNormal"/>
              <w:rPr>
                <w:color w:val="000000"/>
                <w:sz w:val="22"/>
                <w:szCs w:val="22"/>
              </w:rPr>
            </w:pPr>
            <w:proofErr w:type="gramStart"/>
            <w:r w:rsidRPr="00A63C0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Привести в соответствие информацию о деятельности организации, размещенной на официальном сайте учреждения</w:t>
            </w:r>
            <w:r w:rsidR="00C733DD" w:rsidRPr="00A63C04">
              <w:rPr>
                <w:color w:val="000000" w:themeColor="text1"/>
                <w:sz w:val="22"/>
                <w:szCs w:val="22"/>
              </w:rPr>
              <w:t xml:space="preserve"> в сети «Интернет» </w:t>
            </w:r>
            <w:r w:rsidR="00C733DD" w:rsidRPr="00A63C04">
              <w:rPr>
                <w:color w:val="000000"/>
                <w:sz w:val="22"/>
                <w:szCs w:val="22"/>
              </w:rPr>
              <w:t>правилам размещения на официальном сайте образовательной организации в сети "Интернет" и  обновления информации об образовательной организации, утвержденным постановлением Правительства РФ от 10 июля 2013 г.  № 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="00C733DD" w:rsidRPr="00A63C04">
              <w:rPr>
                <w:color w:val="000000"/>
                <w:sz w:val="22"/>
                <w:szCs w:val="22"/>
              </w:rPr>
              <w:t xml:space="preserve"> приказом </w:t>
            </w:r>
            <w:proofErr w:type="spellStart"/>
            <w:r w:rsidR="00C733DD" w:rsidRPr="00A63C04">
              <w:rPr>
                <w:color w:val="000000"/>
                <w:sz w:val="22"/>
                <w:szCs w:val="22"/>
              </w:rPr>
              <w:lastRenderedPageBreak/>
              <w:t>Рособрнадзора</w:t>
            </w:r>
            <w:proofErr w:type="spellEnd"/>
            <w:r w:rsidR="00C733DD" w:rsidRPr="00A63C04">
              <w:rPr>
                <w:color w:val="000000"/>
                <w:sz w:val="22"/>
                <w:szCs w:val="22"/>
              </w:rPr>
              <w:t xml:space="preserve"> от</w:t>
            </w:r>
            <w:r w:rsidR="00A63C04">
              <w:rPr>
                <w:color w:val="000000"/>
                <w:sz w:val="22"/>
                <w:szCs w:val="22"/>
              </w:rPr>
              <w:t xml:space="preserve"> 29 мая 2014 № 785</w:t>
            </w:r>
          </w:p>
          <w:p w:rsidR="00C733DD" w:rsidRPr="00A63C04" w:rsidRDefault="00C733DD" w:rsidP="00A63C0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  <w:p w:rsidR="00C733DD" w:rsidRPr="00A63C04" w:rsidRDefault="00C733DD" w:rsidP="00C733DD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  <w:p w:rsidR="00C733DD" w:rsidRPr="00A63C04" w:rsidRDefault="00C733DD" w:rsidP="0098329F">
            <w:pPr>
              <w:shd w:val="clear" w:color="auto" w:fill="FFFFFF"/>
              <w:spacing w:after="0" w:line="240" w:lineRule="auto"/>
              <w:ind w:right="113"/>
            </w:pPr>
          </w:p>
        </w:tc>
        <w:tc>
          <w:tcPr>
            <w:tcW w:w="488" w:type="pct"/>
            <w:gridSpan w:val="2"/>
          </w:tcPr>
          <w:p w:rsidR="0007201E" w:rsidRPr="00A63C04" w:rsidRDefault="0023763F" w:rsidP="006770C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63C04">
              <w:rPr>
                <w:sz w:val="22"/>
                <w:szCs w:val="22"/>
              </w:rPr>
              <w:lastRenderedPageBreak/>
              <w:t>31.12</w:t>
            </w:r>
            <w:r w:rsidR="0007201E" w:rsidRPr="00A63C04">
              <w:rPr>
                <w:sz w:val="22"/>
                <w:szCs w:val="22"/>
              </w:rPr>
              <w:t>.2020 г</w:t>
            </w:r>
          </w:p>
        </w:tc>
        <w:tc>
          <w:tcPr>
            <w:tcW w:w="752" w:type="pct"/>
            <w:gridSpan w:val="6"/>
          </w:tcPr>
          <w:p w:rsidR="0007201E" w:rsidRPr="00A63C04" w:rsidRDefault="0007201E" w:rsidP="006770C9">
            <w:pPr>
              <w:pStyle w:val="ConsPlusNormal"/>
              <w:rPr>
                <w:sz w:val="22"/>
                <w:szCs w:val="22"/>
              </w:rPr>
            </w:pPr>
            <w:r w:rsidRPr="00A63C04">
              <w:rPr>
                <w:sz w:val="22"/>
                <w:szCs w:val="22"/>
              </w:rPr>
              <w:t>заведующая</w:t>
            </w:r>
          </w:p>
          <w:p w:rsidR="0007201E" w:rsidRPr="00A63C04" w:rsidRDefault="001B0C7E" w:rsidP="00677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Воробьева</w:t>
            </w:r>
          </w:p>
          <w:p w:rsidR="0023763F" w:rsidRPr="00A63C04" w:rsidRDefault="0023763F" w:rsidP="006770C9">
            <w:pPr>
              <w:pStyle w:val="ConsPlusNormal"/>
              <w:rPr>
                <w:sz w:val="22"/>
                <w:szCs w:val="22"/>
              </w:rPr>
            </w:pPr>
            <w:r w:rsidRPr="00A63C04">
              <w:rPr>
                <w:sz w:val="22"/>
                <w:szCs w:val="22"/>
              </w:rPr>
              <w:t>Татьяна</w:t>
            </w:r>
          </w:p>
          <w:p w:rsidR="0023763F" w:rsidRPr="00A63C04" w:rsidRDefault="0023763F" w:rsidP="006770C9">
            <w:pPr>
              <w:pStyle w:val="ConsPlusNormal"/>
              <w:rPr>
                <w:sz w:val="22"/>
                <w:szCs w:val="22"/>
              </w:rPr>
            </w:pPr>
            <w:r w:rsidRPr="00A63C04">
              <w:rPr>
                <w:sz w:val="22"/>
                <w:szCs w:val="22"/>
              </w:rPr>
              <w:t>Юрьевна</w:t>
            </w:r>
          </w:p>
        </w:tc>
        <w:tc>
          <w:tcPr>
            <w:tcW w:w="729" w:type="pct"/>
          </w:tcPr>
          <w:p w:rsidR="0025290C" w:rsidRDefault="0025290C" w:rsidP="0025290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33EA0">
              <w:rPr>
                <w:sz w:val="20"/>
                <w:szCs w:val="20"/>
              </w:rPr>
              <w:t>а официальном сайте организации в с</w:t>
            </w:r>
            <w:r w:rsidR="00DA63AA">
              <w:rPr>
                <w:sz w:val="20"/>
                <w:szCs w:val="20"/>
              </w:rPr>
              <w:t xml:space="preserve">ети «Интернет» </w:t>
            </w:r>
            <w:r>
              <w:rPr>
                <w:sz w:val="20"/>
                <w:szCs w:val="20"/>
              </w:rPr>
              <w:t xml:space="preserve">размещена информация: </w:t>
            </w:r>
          </w:p>
          <w:p w:rsidR="0025290C" w:rsidRPr="00A63C04" w:rsidRDefault="0025290C" w:rsidP="0025290C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A63C04">
              <w:rPr>
                <w:color w:val="000000"/>
                <w:sz w:val="22"/>
                <w:szCs w:val="22"/>
              </w:rPr>
              <w:t>- о руководителях структурных подразделений;</w:t>
            </w:r>
          </w:p>
          <w:p w:rsidR="0025290C" w:rsidRPr="00A63C04" w:rsidRDefault="0025290C" w:rsidP="0025290C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A63C04">
              <w:rPr>
                <w:color w:val="000000"/>
                <w:sz w:val="22"/>
                <w:szCs w:val="22"/>
              </w:rPr>
              <w:t>- о местах нахождения структурных подразделений;</w:t>
            </w:r>
          </w:p>
          <w:p w:rsidR="0025290C" w:rsidRPr="00A63C04" w:rsidRDefault="0025290C" w:rsidP="0025290C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A63C04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A63C04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A63C04">
              <w:rPr>
                <w:color w:val="000000"/>
                <w:sz w:val="22"/>
                <w:szCs w:val="22"/>
              </w:rPr>
              <w:t xml:space="preserve"> адресах официальных сайтов в сети «Интернет» структурных подразделений;</w:t>
            </w:r>
          </w:p>
          <w:p w:rsidR="0025290C" w:rsidRPr="00A63C04" w:rsidRDefault="0025290C" w:rsidP="0025290C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A63C04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A63C04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A63C04">
              <w:rPr>
                <w:color w:val="000000"/>
                <w:sz w:val="22"/>
                <w:szCs w:val="22"/>
              </w:rPr>
              <w:t xml:space="preserve"> адресах </w:t>
            </w:r>
            <w:r w:rsidRPr="00A63C04">
              <w:rPr>
                <w:color w:val="000000"/>
                <w:sz w:val="22"/>
                <w:szCs w:val="22"/>
              </w:rPr>
              <w:lastRenderedPageBreak/>
              <w:t>электронной почты структурных подразделений;</w:t>
            </w:r>
          </w:p>
          <w:p w:rsidR="0025290C" w:rsidRPr="00A63C04" w:rsidRDefault="0025290C" w:rsidP="0025290C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A63C04">
              <w:rPr>
                <w:color w:val="000000"/>
                <w:sz w:val="22"/>
                <w:szCs w:val="22"/>
              </w:rPr>
              <w:t>- об учебном плане с приложением его копии;</w:t>
            </w:r>
          </w:p>
          <w:p w:rsidR="0025290C" w:rsidRPr="00A63C04" w:rsidRDefault="0025290C" w:rsidP="0025290C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A63C04">
              <w:rPr>
                <w:color w:val="000000"/>
                <w:sz w:val="22"/>
                <w:szCs w:val="22"/>
              </w:rPr>
              <w:t>- о календарном учебном графике с приложением его копии;</w:t>
            </w:r>
          </w:p>
          <w:p w:rsidR="0025290C" w:rsidRPr="00A63C04" w:rsidRDefault="0025290C" w:rsidP="0025290C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A63C04">
              <w:rPr>
                <w:color w:val="000000"/>
                <w:sz w:val="22"/>
                <w:szCs w:val="22"/>
              </w:rPr>
              <w:t>- о методических и иных документах, разработанных образовательной организацией;</w:t>
            </w:r>
          </w:p>
          <w:p w:rsidR="0025290C" w:rsidRPr="00A63C04" w:rsidRDefault="0025290C" w:rsidP="0025290C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A63C04">
              <w:rPr>
                <w:color w:val="000000"/>
                <w:sz w:val="22"/>
                <w:szCs w:val="22"/>
              </w:rPr>
              <w:t>- об обеспечении доступа в здания образовательной организации инвалидов и лиц с ограниченными возможностями здоровья;</w:t>
            </w:r>
          </w:p>
          <w:p w:rsidR="0025290C" w:rsidRPr="0025290C" w:rsidRDefault="0025290C" w:rsidP="0025290C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A63C04">
              <w:rPr>
                <w:color w:val="000000"/>
                <w:sz w:val="22"/>
                <w:szCs w:val="22"/>
              </w:rPr>
              <w:t xml:space="preserve">-об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</w:t>
            </w:r>
            <w:r w:rsidRPr="0025290C">
              <w:rPr>
                <w:color w:val="000000"/>
                <w:sz w:val="22"/>
                <w:szCs w:val="22"/>
              </w:rPr>
              <w:t xml:space="preserve">Федерации, местных бюджетов, по договорам об образовании за счет средств физических и (или) юридических </w:t>
            </w:r>
            <w:r w:rsidRPr="0025290C">
              <w:rPr>
                <w:color w:val="000000"/>
                <w:sz w:val="22"/>
                <w:szCs w:val="22"/>
              </w:rPr>
              <w:lastRenderedPageBreak/>
              <w:t>лиц;</w:t>
            </w:r>
          </w:p>
          <w:p w:rsidR="0007201E" w:rsidRPr="002768D4" w:rsidRDefault="0025290C" w:rsidP="0025290C">
            <w:pPr>
              <w:shd w:val="clear" w:color="auto" w:fill="FFFFFF"/>
              <w:spacing w:after="0" w:line="240" w:lineRule="auto"/>
              <w:ind w:right="113"/>
              <w:rPr>
                <w:i/>
                <w:sz w:val="20"/>
                <w:szCs w:val="20"/>
              </w:rPr>
            </w:pPr>
            <w:r w:rsidRPr="0025290C">
              <w:rPr>
                <w:rFonts w:ascii="Times New Roman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  <w:bookmarkStart w:id="1" w:name="_GoBack"/>
            <w:bookmarkEnd w:id="1"/>
          </w:p>
        </w:tc>
        <w:tc>
          <w:tcPr>
            <w:tcW w:w="410" w:type="pct"/>
          </w:tcPr>
          <w:p w:rsidR="001B0C7E" w:rsidRPr="00AF625F" w:rsidRDefault="0025290C" w:rsidP="001B0C7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20.03.2020г</w:t>
            </w:r>
          </w:p>
          <w:p w:rsidR="0007201E" w:rsidRPr="005F5000" w:rsidRDefault="0007201E" w:rsidP="006770C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305F9" w:rsidRPr="005F5000" w:rsidTr="00422E23">
        <w:trPr>
          <w:trHeight w:val="553"/>
        </w:trPr>
        <w:tc>
          <w:tcPr>
            <w:tcW w:w="1250" w:type="pct"/>
          </w:tcPr>
          <w:p w:rsidR="00A63C04" w:rsidRDefault="00A63C04" w:rsidP="00776BD6">
            <w:pPr>
              <w:pStyle w:val="ConsPlusNormal"/>
              <w:outlineLvl w:val="1"/>
              <w:rPr>
                <w:color w:val="000000" w:themeColor="text1"/>
                <w:sz w:val="22"/>
                <w:szCs w:val="22"/>
              </w:rPr>
            </w:pPr>
            <w:r w:rsidRPr="00A63C04">
              <w:rPr>
                <w:color w:val="000000" w:themeColor="text1"/>
                <w:sz w:val="22"/>
                <w:szCs w:val="22"/>
              </w:rPr>
              <w:lastRenderedPageBreak/>
              <w:t>Отсутствие на официальном сайте образовательной организации информации о дистанционных способах взаимодействия с полу</w:t>
            </w:r>
            <w:r>
              <w:rPr>
                <w:color w:val="000000" w:themeColor="text1"/>
                <w:sz w:val="22"/>
                <w:szCs w:val="22"/>
              </w:rPr>
              <w:t>чателями образовательных услуг:</w:t>
            </w:r>
          </w:p>
          <w:p w:rsidR="00A63C04" w:rsidRPr="00A63C04" w:rsidRDefault="00A63C04" w:rsidP="00776BD6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A63C04">
              <w:rPr>
                <w:color w:val="000000" w:themeColor="text1"/>
                <w:sz w:val="22"/>
                <w:szCs w:val="22"/>
              </w:rPr>
              <w:t>технической возможностью выражения получателями образовательных услуг мнения о качестве оказания услуг</w:t>
            </w:r>
          </w:p>
          <w:p w:rsidR="00A63C04" w:rsidRPr="00A63C04" w:rsidRDefault="00A63C04" w:rsidP="00776BD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367" w:type="pct"/>
          </w:tcPr>
          <w:p w:rsidR="00A63C04" w:rsidRPr="00A63C04" w:rsidRDefault="00A63C04" w:rsidP="00776BD6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A63C04">
              <w:rPr>
                <w:sz w:val="22"/>
                <w:szCs w:val="22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  <w:p w:rsidR="00A63C04" w:rsidRPr="00A63C04" w:rsidRDefault="00A63C04" w:rsidP="00776BD6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A63C04">
              <w:rPr>
                <w:sz w:val="22"/>
                <w:szCs w:val="22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483" w:type="pct"/>
          </w:tcPr>
          <w:p w:rsidR="00A63C04" w:rsidRPr="00A63C04" w:rsidRDefault="00A63C04" w:rsidP="00776BD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63C04">
              <w:rPr>
                <w:sz w:val="22"/>
                <w:szCs w:val="22"/>
              </w:rPr>
              <w:t>31.12.2020 г</w:t>
            </w:r>
          </w:p>
        </w:tc>
        <w:tc>
          <w:tcPr>
            <w:tcW w:w="753" w:type="pct"/>
            <w:gridSpan w:val="6"/>
          </w:tcPr>
          <w:p w:rsidR="00A63C04" w:rsidRPr="00A63C04" w:rsidRDefault="00A63C04" w:rsidP="00776BD6">
            <w:pPr>
              <w:pStyle w:val="ConsPlusNormal"/>
              <w:rPr>
                <w:sz w:val="22"/>
                <w:szCs w:val="22"/>
              </w:rPr>
            </w:pPr>
            <w:r w:rsidRPr="00A63C04">
              <w:rPr>
                <w:sz w:val="22"/>
                <w:szCs w:val="22"/>
              </w:rPr>
              <w:t>заведующая</w:t>
            </w:r>
          </w:p>
          <w:p w:rsidR="00A63C04" w:rsidRPr="00A63C04" w:rsidRDefault="001B0C7E" w:rsidP="00776BD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Воробьева </w:t>
            </w:r>
            <w:r w:rsidR="00A63C04" w:rsidRPr="00A63C04">
              <w:rPr>
                <w:sz w:val="22"/>
                <w:szCs w:val="22"/>
              </w:rPr>
              <w:t>Татьяна</w:t>
            </w:r>
          </w:p>
          <w:p w:rsidR="00A63C04" w:rsidRPr="00A63C04" w:rsidRDefault="00A63C04" w:rsidP="00776BD6">
            <w:pPr>
              <w:pStyle w:val="ConsPlusNormal"/>
              <w:rPr>
                <w:sz w:val="22"/>
                <w:szCs w:val="22"/>
              </w:rPr>
            </w:pPr>
            <w:r w:rsidRPr="00A63C04">
              <w:rPr>
                <w:sz w:val="22"/>
                <w:szCs w:val="22"/>
              </w:rPr>
              <w:t>Юрьевна</w:t>
            </w:r>
          </w:p>
        </w:tc>
        <w:tc>
          <w:tcPr>
            <w:tcW w:w="733" w:type="pct"/>
            <w:gridSpan w:val="2"/>
          </w:tcPr>
          <w:p w:rsidR="00A63C04" w:rsidRPr="00510CE9" w:rsidRDefault="004305F9" w:rsidP="004305F9">
            <w:pPr>
              <w:pStyle w:val="ConsPlusNormal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сайте образовательной организации размещена анкета</w:t>
            </w:r>
            <w:r w:rsidRPr="00F62981">
              <w:rPr>
                <w:sz w:val="20"/>
                <w:szCs w:val="20"/>
              </w:rPr>
              <w:t xml:space="preserve"> для опроса граждан</w:t>
            </w:r>
            <w:r>
              <w:rPr>
                <w:sz w:val="20"/>
                <w:szCs w:val="20"/>
              </w:rPr>
              <w:t xml:space="preserve"> и гиперссылка на нее</w:t>
            </w:r>
            <w:r w:rsidRPr="004305F9">
              <w:rPr>
                <w:sz w:val="20"/>
                <w:szCs w:val="20"/>
              </w:rPr>
              <w:t xml:space="preserve">, </w:t>
            </w:r>
            <w:r w:rsidR="001B0C7E" w:rsidRPr="004305F9">
              <w:rPr>
                <w:sz w:val="20"/>
                <w:szCs w:val="20"/>
              </w:rPr>
              <w:t>родители проинформированы о возможностях вне</w:t>
            </w:r>
            <w:r w:rsidRPr="004305F9">
              <w:rPr>
                <w:sz w:val="20"/>
                <w:szCs w:val="20"/>
              </w:rPr>
              <w:t xml:space="preserve">сения предложений через </w:t>
            </w:r>
            <w:r w:rsidR="001B0C7E" w:rsidRPr="004305F9">
              <w:rPr>
                <w:sz w:val="20"/>
                <w:szCs w:val="20"/>
              </w:rPr>
              <w:t>официаль</w:t>
            </w:r>
            <w:r w:rsidRPr="004305F9">
              <w:rPr>
                <w:sz w:val="20"/>
                <w:szCs w:val="20"/>
              </w:rPr>
              <w:t>ный сайт</w:t>
            </w:r>
            <w:r w:rsidR="001B0C7E" w:rsidRPr="004305F9">
              <w:rPr>
                <w:sz w:val="20"/>
                <w:szCs w:val="20"/>
              </w:rPr>
              <w:t xml:space="preserve"> ДОУ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gridSpan w:val="3"/>
          </w:tcPr>
          <w:p w:rsidR="00A63C04" w:rsidRDefault="001B0C7E" w:rsidP="001B0C7E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625F">
              <w:rPr>
                <w:sz w:val="20"/>
                <w:szCs w:val="20"/>
              </w:rPr>
              <w:t>27.03.2020</w:t>
            </w:r>
          </w:p>
          <w:p w:rsidR="00A63C04" w:rsidRPr="00510CE9" w:rsidRDefault="00A63C04" w:rsidP="00776BD6">
            <w:pPr>
              <w:pStyle w:val="ConsPlusNormal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63C04" w:rsidRPr="005F5000" w:rsidTr="00422E23">
        <w:trPr>
          <w:gridAfter w:val="2"/>
          <w:wAfter w:w="4" w:type="pct"/>
          <w:trHeight w:val="497"/>
        </w:trPr>
        <w:tc>
          <w:tcPr>
            <w:tcW w:w="4996" w:type="pct"/>
            <w:gridSpan w:val="12"/>
          </w:tcPr>
          <w:p w:rsidR="00A63C04" w:rsidRDefault="00A63C04" w:rsidP="00776BD6">
            <w:pPr>
              <w:pStyle w:val="ConsPlusNormal"/>
              <w:jc w:val="center"/>
              <w:outlineLvl w:val="1"/>
              <w:rPr>
                <w:sz w:val="20"/>
                <w:szCs w:val="20"/>
              </w:rPr>
            </w:pPr>
            <w:r w:rsidRPr="0098329F">
              <w:rPr>
                <w:b/>
              </w:rPr>
              <w:t>II. Комфортность условий предоставления услуг</w:t>
            </w:r>
          </w:p>
        </w:tc>
      </w:tr>
      <w:tr w:rsidR="004305F9" w:rsidRPr="005F5000" w:rsidTr="00422E23">
        <w:trPr>
          <w:gridAfter w:val="2"/>
          <w:wAfter w:w="4" w:type="pct"/>
          <w:trHeight w:val="1616"/>
        </w:trPr>
        <w:tc>
          <w:tcPr>
            <w:tcW w:w="1250" w:type="pct"/>
          </w:tcPr>
          <w:p w:rsidR="00A63C04" w:rsidRPr="00A63C04" w:rsidRDefault="00A63C04" w:rsidP="00776BD6">
            <w:pPr>
              <w:shd w:val="clear" w:color="auto" w:fill="FFFFFF"/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63C04">
              <w:rPr>
                <w:rFonts w:ascii="Times New Roman" w:hAnsi="Times New Roman" w:cs="Times New Roman"/>
                <w:color w:val="000000"/>
              </w:rPr>
              <w:t xml:space="preserve">Отсутствие в </w:t>
            </w:r>
            <w:r w:rsidRPr="00A63C0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организации комфортных условий для п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редоставления услуг</w:t>
            </w:r>
            <w:r w:rsidRPr="00A63C0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:</w:t>
            </w:r>
          </w:p>
          <w:p w:rsidR="00A63C04" w:rsidRPr="00A63C04" w:rsidRDefault="00A63C04" w:rsidP="00776BD6">
            <w:pPr>
              <w:pStyle w:val="ConsPlusNormal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A63C04">
              <w:rPr>
                <w:color w:val="000000"/>
                <w:sz w:val="22"/>
                <w:szCs w:val="22"/>
              </w:rPr>
              <w:t>-комфортной зоны отдыха (ожидания), оборудованной соответствующей мебелью</w:t>
            </w:r>
          </w:p>
        </w:tc>
        <w:tc>
          <w:tcPr>
            <w:tcW w:w="1367" w:type="pct"/>
          </w:tcPr>
          <w:p w:rsidR="00A63C04" w:rsidRPr="00A63C04" w:rsidRDefault="00A63C04" w:rsidP="00776BD6">
            <w:pPr>
              <w:shd w:val="clear" w:color="auto" w:fill="FFFFFF"/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63C0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Обеспечить в организации комфортные условия для предоставления услуг, в частности:</w:t>
            </w:r>
          </w:p>
          <w:p w:rsidR="00A63C04" w:rsidRPr="00A63C04" w:rsidRDefault="00A63C04" w:rsidP="00776BD6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A63C0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-комфортной зоны отдыха (ожидания), оборудованной соответствующей мебелью</w:t>
            </w:r>
          </w:p>
        </w:tc>
        <w:tc>
          <w:tcPr>
            <w:tcW w:w="488" w:type="pct"/>
            <w:gridSpan w:val="2"/>
          </w:tcPr>
          <w:p w:rsidR="00A63C04" w:rsidRPr="00A63C04" w:rsidRDefault="00A63C04" w:rsidP="00776BD6">
            <w:pPr>
              <w:pStyle w:val="ConsPlusNormal"/>
              <w:rPr>
                <w:sz w:val="22"/>
                <w:szCs w:val="22"/>
              </w:rPr>
            </w:pPr>
            <w:r w:rsidRPr="00A63C04">
              <w:rPr>
                <w:color w:val="000000"/>
                <w:sz w:val="22"/>
                <w:szCs w:val="22"/>
                <w:shd w:val="clear" w:color="auto" w:fill="FFFFFF"/>
              </w:rPr>
              <w:t>31.12. 2020 г</w:t>
            </w:r>
          </w:p>
        </w:tc>
        <w:tc>
          <w:tcPr>
            <w:tcW w:w="733" w:type="pct"/>
            <w:gridSpan w:val="4"/>
          </w:tcPr>
          <w:p w:rsidR="00A63C04" w:rsidRPr="00A63C04" w:rsidRDefault="00A63C04" w:rsidP="00776BD6">
            <w:pPr>
              <w:pStyle w:val="ConsPlusNormal"/>
              <w:rPr>
                <w:sz w:val="22"/>
                <w:szCs w:val="22"/>
              </w:rPr>
            </w:pPr>
            <w:r w:rsidRPr="00A63C04">
              <w:rPr>
                <w:sz w:val="22"/>
                <w:szCs w:val="22"/>
              </w:rPr>
              <w:t>заведующая</w:t>
            </w:r>
          </w:p>
          <w:p w:rsidR="00A63C04" w:rsidRPr="00A63C04" w:rsidRDefault="001B0C7E" w:rsidP="00776BD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Воробьева </w:t>
            </w:r>
          </w:p>
          <w:p w:rsidR="00A63C04" w:rsidRPr="00A63C04" w:rsidRDefault="00A63C04" w:rsidP="00776BD6">
            <w:pPr>
              <w:pStyle w:val="ConsPlusNormal"/>
              <w:rPr>
                <w:sz w:val="22"/>
                <w:szCs w:val="22"/>
              </w:rPr>
            </w:pPr>
            <w:r w:rsidRPr="00A63C04">
              <w:rPr>
                <w:sz w:val="22"/>
                <w:szCs w:val="22"/>
              </w:rPr>
              <w:t>Татьяна</w:t>
            </w:r>
          </w:p>
          <w:p w:rsidR="00A63C04" w:rsidRPr="00A63C04" w:rsidRDefault="00A63C04" w:rsidP="00776BD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63C04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748" w:type="pct"/>
            <w:gridSpan w:val="3"/>
          </w:tcPr>
          <w:p w:rsidR="00A63C04" w:rsidRPr="00422E23" w:rsidRDefault="004305F9" w:rsidP="00776BD6">
            <w:pPr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образовательной организации проведена работа по обеспечению </w:t>
            </w:r>
            <w:r w:rsidR="001B0C7E" w:rsidRPr="00AF6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комфортн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r w:rsidR="001B0C7E" w:rsidRPr="00AF6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условий для предоставления услуг (зона </w:t>
            </w:r>
            <w:r w:rsidR="001B0C7E" w:rsidRPr="00AF6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отдыха (ожидания)</w:t>
            </w:r>
            <w:r w:rsidR="001B0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оборудована мебелью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422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" w:type="pct"/>
          </w:tcPr>
          <w:p w:rsidR="00A63C04" w:rsidRPr="005F5000" w:rsidRDefault="001B0C7E" w:rsidP="00776BD6">
            <w:pPr>
              <w:pStyle w:val="ConsPlusNormal"/>
              <w:rPr>
                <w:sz w:val="20"/>
                <w:szCs w:val="20"/>
              </w:rPr>
            </w:pPr>
            <w:r w:rsidRPr="00AF625F">
              <w:rPr>
                <w:sz w:val="20"/>
                <w:szCs w:val="20"/>
              </w:rPr>
              <w:t>29.10.2020</w:t>
            </w:r>
          </w:p>
        </w:tc>
      </w:tr>
      <w:tr w:rsidR="00776BD6" w:rsidRPr="005F5000" w:rsidTr="00422E23">
        <w:trPr>
          <w:gridAfter w:val="2"/>
          <w:wAfter w:w="4" w:type="pct"/>
          <w:trHeight w:val="363"/>
        </w:trPr>
        <w:tc>
          <w:tcPr>
            <w:tcW w:w="4996" w:type="pct"/>
            <w:gridSpan w:val="12"/>
          </w:tcPr>
          <w:p w:rsidR="00776BD6" w:rsidRPr="005F5000" w:rsidRDefault="00776BD6" w:rsidP="00776BD6">
            <w:pPr>
              <w:pStyle w:val="ConsPlusNormal"/>
              <w:jc w:val="center"/>
              <w:rPr>
                <w:sz w:val="20"/>
                <w:szCs w:val="20"/>
              </w:rPr>
            </w:pPr>
            <w:r w:rsidRPr="0098329F">
              <w:rPr>
                <w:b/>
              </w:rPr>
              <w:t>III. Доступность услуг для инвалидов</w:t>
            </w:r>
          </w:p>
        </w:tc>
      </w:tr>
      <w:tr w:rsidR="004305F9" w:rsidRPr="005F5000" w:rsidTr="00422E23">
        <w:trPr>
          <w:gridAfter w:val="2"/>
          <w:wAfter w:w="4" w:type="pct"/>
          <w:trHeight w:val="363"/>
        </w:trPr>
        <w:tc>
          <w:tcPr>
            <w:tcW w:w="1250" w:type="pct"/>
          </w:tcPr>
          <w:p w:rsidR="00776BD6" w:rsidRPr="00776BD6" w:rsidRDefault="00776BD6" w:rsidP="00776BD6">
            <w:pPr>
              <w:pStyle w:val="ConsPlusNormal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776BD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Не </w:t>
            </w:r>
            <w:proofErr w:type="gramStart"/>
            <w:r w:rsidRPr="00776BD6">
              <w:rPr>
                <w:color w:val="000000" w:themeColor="text1"/>
                <w:sz w:val="22"/>
                <w:szCs w:val="22"/>
                <w:shd w:val="clear" w:color="auto" w:fill="FFFFFF"/>
              </w:rPr>
              <w:t>оборудованы</w:t>
            </w:r>
            <w:proofErr w:type="gramEnd"/>
            <w:r w:rsidRPr="00776BD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 в полном  объеме</w:t>
            </w:r>
          </w:p>
          <w:p w:rsidR="00776BD6" w:rsidRPr="00776BD6" w:rsidRDefault="00776BD6" w:rsidP="00776BD6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776BD6">
              <w:rPr>
                <w:color w:val="000000"/>
                <w:sz w:val="22"/>
                <w:szCs w:val="22"/>
              </w:rPr>
              <w:t>помещения образовательной организации и прилегающей к ней территории с учетом доступности для инвалидов:</w:t>
            </w:r>
          </w:p>
          <w:p w:rsidR="00776BD6" w:rsidRPr="00776BD6" w:rsidRDefault="00776BD6" w:rsidP="00776BD6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776BD6">
              <w:rPr>
                <w:color w:val="000000"/>
                <w:sz w:val="22"/>
                <w:szCs w:val="22"/>
              </w:rPr>
              <w:t xml:space="preserve">- входные группы пандусами </w:t>
            </w:r>
            <w:r w:rsidRPr="00776BD6">
              <w:rPr>
                <w:color w:val="000000"/>
                <w:sz w:val="22"/>
                <w:szCs w:val="22"/>
              </w:rPr>
              <w:lastRenderedPageBreak/>
              <w:t>(подъёмными платформами);</w:t>
            </w:r>
          </w:p>
          <w:p w:rsidR="00776BD6" w:rsidRPr="00776BD6" w:rsidRDefault="00776BD6" w:rsidP="00776BD6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776BD6">
              <w:rPr>
                <w:color w:val="000000"/>
                <w:sz w:val="22"/>
                <w:szCs w:val="22"/>
              </w:rPr>
              <w:t>- выделенными стоянками для автотранспортных средств инвалидов;</w:t>
            </w:r>
          </w:p>
          <w:p w:rsidR="00776BD6" w:rsidRPr="00776BD6" w:rsidRDefault="00776BD6" w:rsidP="00776BD6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776BD6">
              <w:rPr>
                <w:color w:val="000000"/>
                <w:sz w:val="22"/>
                <w:szCs w:val="22"/>
              </w:rPr>
              <w:t>- адаптированными лифтами, поручнями, расширенными дверными проёмами;</w:t>
            </w:r>
          </w:p>
          <w:p w:rsidR="00776BD6" w:rsidRPr="00776BD6" w:rsidRDefault="00776BD6" w:rsidP="00776BD6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776BD6">
              <w:rPr>
                <w:color w:val="000000"/>
                <w:sz w:val="22"/>
                <w:szCs w:val="22"/>
              </w:rPr>
              <w:t>- специальными креслами-колясками;</w:t>
            </w:r>
          </w:p>
          <w:p w:rsidR="00776BD6" w:rsidRPr="00776BD6" w:rsidRDefault="00776BD6" w:rsidP="00776BD6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</w:rPr>
            </w:pPr>
            <w:r w:rsidRPr="00776BD6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1367" w:type="pct"/>
          </w:tcPr>
          <w:p w:rsidR="00776BD6" w:rsidRPr="00776BD6" w:rsidRDefault="00776BD6" w:rsidP="00776BD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776BD6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  <w:p w:rsidR="00776BD6" w:rsidRPr="00776BD6" w:rsidRDefault="00776BD6" w:rsidP="00776BD6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776BD6">
              <w:rPr>
                <w:color w:val="000000"/>
                <w:sz w:val="22"/>
                <w:szCs w:val="22"/>
              </w:rPr>
              <w:t>- входные группы пандусами (подъёмными платформами);</w:t>
            </w:r>
          </w:p>
          <w:p w:rsidR="00776BD6" w:rsidRPr="00776BD6" w:rsidRDefault="00776BD6" w:rsidP="00776BD6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776BD6">
              <w:rPr>
                <w:color w:val="000000"/>
                <w:sz w:val="22"/>
                <w:szCs w:val="22"/>
              </w:rPr>
              <w:lastRenderedPageBreak/>
              <w:t>- выделенными стоянками для автотранспортных средств инвалидов;</w:t>
            </w:r>
          </w:p>
          <w:p w:rsidR="00776BD6" w:rsidRPr="00776BD6" w:rsidRDefault="00776BD6" w:rsidP="00776BD6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776BD6">
              <w:rPr>
                <w:color w:val="000000"/>
                <w:sz w:val="22"/>
                <w:szCs w:val="22"/>
              </w:rPr>
              <w:t>- адаптированными лифтами, поручнями, расширенными дверными проёмами;</w:t>
            </w:r>
          </w:p>
          <w:p w:rsidR="00776BD6" w:rsidRPr="00776BD6" w:rsidRDefault="00776BD6" w:rsidP="00776BD6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776BD6">
              <w:rPr>
                <w:color w:val="000000"/>
                <w:sz w:val="22"/>
                <w:szCs w:val="22"/>
              </w:rPr>
              <w:t>- специальными креслами-колясками;</w:t>
            </w:r>
          </w:p>
          <w:p w:rsidR="00776BD6" w:rsidRPr="00776BD6" w:rsidRDefault="00776BD6" w:rsidP="00776BD6">
            <w:pPr>
              <w:shd w:val="clear" w:color="auto" w:fill="FFFFFF"/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76BD6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488" w:type="pct"/>
            <w:gridSpan w:val="2"/>
          </w:tcPr>
          <w:p w:rsidR="00776BD6" w:rsidRPr="00A63C04" w:rsidRDefault="00776BD6" w:rsidP="00A948C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63C04">
              <w:rPr>
                <w:color w:val="000000" w:themeColor="text1"/>
                <w:sz w:val="22"/>
                <w:szCs w:val="22"/>
              </w:rPr>
              <w:lastRenderedPageBreak/>
              <w:t xml:space="preserve"> 31.12. 2025 г</w:t>
            </w:r>
          </w:p>
          <w:p w:rsidR="00776BD6" w:rsidRPr="00A63C04" w:rsidRDefault="00776BD6" w:rsidP="00A948C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  <w:p w:rsidR="00776BD6" w:rsidRPr="00A63C04" w:rsidRDefault="00776BD6" w:rsidP="00A948C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4" w:type="pct"/>
            <w:gridSpan w:val="3"/>
          </w:tcPr>
          <w:p w:rsidR="00776BD6" w:rsidRPr="00A63C04" w:rsidRDefault="00776BD6" w:rsidP="00A948CC">
            <w:pPr>
              <w:pStyle w:val="ConsPlusNormal"/>
              <w:rPr>
                <w:sz w:val="22"/>
                <w:szCs w:val="22"/>
              </w:rPr>
            </w:pPr>
            <w:r w:rsidRPr="00A63C04">
              <w:rPr>
                <w:sz w:val="22"/>
                <w:szCs w:val="22"/>
              </w:rPr>
              <w:t>заведующая</w:t>
            </w:r>
          </w:p>
          <w:p w:rsidR="00776BD6" w:rsidRPr="00A63C04" w:rsidRDefault="001B0C7E" w:rsidP="00A948C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Воробьева</w:t>
            </w:r>
          </w:p>
          <w:p w:rsidR="00776BD6" w:rsidRPr="00A63C04" w:rsidRDefault="00776BD6" w:rsidP="00A948CC">
            <w:pPr>
              <w:pStyle w:val="ConsPlusNormal"/>
              <w:rPr>
                <w:sz w:val="22"/>
                <w:szCs w:val="22"/>
              </w:rPr>
            </w:pPr>
            <w:r w:rsidRPr="00A63C04">
              <w:rPr>
                <w:sz w:val="22"/>
                <w:szCs w:val="22"/>
              </w:rPr>
              <w:t>Татьяна</w:t>
            </w:r>
          </w:p>
          <w:p w:rsidR="00776BD6" w:rsidRPr="00A63C04" w:rsidRDefault="00776BD6" w:rsidP="00A948CC">
            <w:pPr>
              <w:pStyle w:val="ConsPlusNormal"/>
              <w:rPr>
                <w:sz w:val="22"/>
                <w:szCs w:val="22"/>
              </w:rPr>
            </w:pPr>
            <w:r w:rsidRPr="00A63C04">
              <w:rPr>
                <w:sz w:val="22"/>
                <w:szCs w:val="22"/>
              </w:rPr>
              <w:t>Юрьевна</w:t>
            </w:r>
          </w:p>
        </w:tc>
        <w:tc>
          <w:tcPr>
            <w:tcW w:w="776" w:type="pct"/>
            <w:gridSpan w:val="4"/>
          </w:tcPr>
          <w:p w:rsidR="00776BD6" w:rsidRPr="00A63C04" w:rsidRDefault="00776BD6" w:rsidP="00776BD6">
            <w:pPr>
              <w:shd w:val="clear" w:color="auto" w:fill="FFFFFF"/>
              <w:spacing w:after="0" w:line="240" w:lineRule="auto"/>
              <w:ind w:left="113" w:right="113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10" w:type="pct"/>
          </w:tcPr>
          <w:p w:rsidR="00776BD6" w:rsidRPr="005F5000" w:rsidRDefault="00776BD6" w:rsidP="00776BD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305F9" w:rsidRPr="005F5000" w:rsidTr="00422E23">
        <w:trPr>
          <w:gridAfter w:val="1"/>
          <w:wAfter w:w="2" w:type="pct"/>
          <w:trHeight w:val="419"/>
        </w:trPr>
        <w:tc>
          <w:tcPr>
            <w:tcW w:w="1250" w:type="pct"/>
          </w:tcPr>
          <w:p w:rsidR="00776BD6" w:rsidRPr="00A63C04" w:rsidRDefault="00776BD6" w:rsidP="00F42585">
            <w:pPr>
              <w:pStyle w:val="ConsPlusNormal"/>
              <w:outlineLvl w:val="1"/>
              <w:rPr>
                <w:color w:val="000000"/>
                <w:sz w:val="22"/>
                <w:szCs w:val="22"/>
              </w:rPr>
            </w:pPr>
            <w:r w:rsidRPr="00A63C04">
              <w:rPr>
                <w:sz w:val="22"/>
                <w:szCs w:val="22"/>
              </w:rPr>
              <w:lastRenderedPageBreak/>
              <w:t xml:space="preserve">Не обеспечены в полном объеме </w:t>
            </w:r>
            <w:r w:rsidRPr="00A63C04">
              <w:rPr>
                <w:color w:val="000000"/>
                <w:sz w:val="22"/>
                <w:szCs w:val="22"/>
              </w:rPr>
              <w:t>в организации условия доступности, позволяющие инвалидам получать услуг</w:t>
            </w:r>
            <w:r>
              <w:rPr>
                <w:color w:val="000000"/>
                <w:sz w:val="22"/>
                <w:szCs w:val="22"/>
              </w:rPr>
              <w:t>и наравне с другими</w:t>
            </w:r>
            <w:r w:rsidRPr="00A63C04">
              <w:rPr>
                <w:color w:val="000000"/>
                <w:sz w:val="22"/>
                <w:szCs w:val="22"/>
              </w:rPr>
              <w:t>:</w:t>
            </w:r>
          </w:p>
          <w:p w:rsidR="00776BD6" w:rsidRPr="00A63C04" w:rsidRDefault="00776BD6" w:rsidP="00F42585">
            <w:pPr>
              <w:pStyle w:val="ConsPlusNormal"/>
              <w:outlineLvl w:val="1"/>
              <w:rPr>
                <w:color w:val="000000"/>
                <w:sz w:val="22"/>
                <w:szCs w:val="22"/>
              </w:rPr>
            </w:pPr>
            <w:r w:rsidRPr="00A63C04">
              <w:rPr>
                <w:color w:val="000000"/>
                <w:sz w:val="22"/>
                <w:szCs w:val="22"/>
              </w:rPr>
              <w:t>- дублировать для инвалидов по слуху и зрению звуковую и зрительную информацию;</w:t>
            </w:r>
          </w:p>
          <w:p w:rsidR="00776BD6" w:rsidRPr="00A63C04" w:rsidRDefault="00776BD6" w:rsidP="00F42585">
            <w:pPr>
              <w:pStyle w:val="ConsPlusNormal"/>
              <w:outlineLvl w:val="1"/>
              <w:rPr>
                <w:color w:val="000000"/>
                <w:sz w:val="22"/>
                <w:szCs w:val="22"/>
              </w:rPr>
            </w:pPr>
            <w:r w:rsidRPr="00A63C04">
              <w:rPr>
                <w:color w:val="000000"/>
                <w:sz w:val="22"/>
                <w:szCs w:val="22"/>
              </w:rPr>
              <w:t>-дублировать надписи знаками, выполненными рельефно-точечным шрифтом Брайля;</w:t>
            </w:r>
          </w:p>
          <w:p w:rsidR="00776BD6" w:rsidRPr="00A63C04" w:rsidRDefault="00776BD6" w:rsidP="00F42585">
            <w:pPr>
              <w:pStyle w:val="ConsPlusNormal"/>
              <w:outlineLvl w:val="1"/>
              <w:rPr>
                <w:color w:val="000000"/>
                <w:sz w:val="22"/>
                <w:szCs w:val="22"/>
              </w:rPr>
            </w:pPr>
            <w:r w:rsidRPr="00A63C04">
              <w:rPr>
                <w:color w:val="000000"/>
                <w:sz w:val="22"/>
                <w:szCs w:val="22"/>
              </w:rPr>
              <w:t xml:space="preserve">-предоставить инвалидам по слуху (слуху и зрению) услуги </w:t>
            </w:r>
            <w:proofErr w:type="spellStart"/>
            <w:r w:rsidRPr="00A63C04">
              <w:rPr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A63C04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63C04">
              <w:rPr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63C04">
              <w:rPr>
                <w:color w:val="000000"/>
                <w:sz w:val="22"/>
                <w:szCs w:val="22"/>
              </w:rPr>
              <w:t>);</w:t>
            </w:r>
          </w:p>
          <w:p w:rsidR="00776BD6" w:rsidRPr="00A63C04" w:rsidRDefault="00776BD6" w:rsidP="00A63C04">
            <w:pPr>
              <w:pStyle w:val="ConsPlusNormal"/>
              <w:outlineLvl w:val="1"/>
              <w:rPr>
                <w:color w:val="000000"/>
                <w:sz w:val="22"/>
                <w:szCs w:val="22"/>
              </w:rPr>
            </w:pPr>
            <w:r w:rsidRPr="00A63C04">
              <w:rPr>
                <w:color w:val="000000"/>
                <w:sz w:val="22"/>
                <w:szCs w:val="22"/>
              </w:rPr>
              <w:t>- возможность предоставления образовательных услуг в дистанционном режиме или на дому</w:t>
            </w:r>
          </w:p>
        </w:tc>
        <w:tc>
          <w:tcPr>
            <w:tcW w:w="1367" w:type="pct"/>
          </w:tcPr>
          <w:p w:rsidR="00776BD6" w:rsidRPr="00A63C04" w:rsidRDefault="00776BD6" w:rsidP="00BD07B5">
            <w:pPr>
              <w:pStyle w:val="ConsPlusNormal"/>
              <w:outlineLvl w:val="1"/>
              <w:rPr>
                <w:color w:val="000000"/>
                <w:sz w:val="22"/>
                <w:szCs w:val="22"/>
              </w:rPr>
            </w:pPr>
            <w:r w:rsidRPr="00A63C04">
              <w:rPr>
                <w:sz w:val="22"/>
                <w:szCs w:val="22"/>
              </w:rPr>
              <w:t xml:space="preserve">Обеспечить  </w:t>
            </w:r>
            <w:r w:rsidRPr="00A63C04">
              <w:rPr>
                <w:color w:val="000000"/>
                <w:sz w:val="22"/>
                <w:szCs w:val="22"/>
              </w:rPr>
              <w:t>в организации условия доступности, позволяющие инвалидам получать услуги наравне с другими, в частности:</w:t>
            </w:r>
          </w:p>
          <w:p w:rsidR="00776BD6" w:rsidRPr="00A63C04" w:rsidRDefault="00776BD6" w:rsidP="00BD07B5">
            <w:pPr>
              <w:pStyle w:val="ConsPlusNormal"/>
              <w:outlineLvl w:val="1"/>
              <w:rPr>
                <w:color w:val="000000"/>
                <w:sz w:val="22"/>
                <w:szCs w:val="22"/>
              </w:rPr>
            </w:pPr>
            <w:r w:rsidRPr="00A63C04">
              <w:rPr>
                <w:color w:val="000000"/>
                <w:sz w:val="22"/>
                <w:szCs w:val="22"/>
              </w:rPr>
              <w:t>- дублировать для инвалидов по слуху и зрению звуковую и зрительную информацию;</w:t>
            </w:r>
          </w:p>
          <w:p w:rsidR="00776BD6" w:rsidRPr="00A63C04" w:rsidRDefault="00776BD6" w:rsidP="00BD07B5">
            <w:pPr>
              <w:pStyle w:val="ConsPlusNormal"/>
              <w:outlineLvl w:val="1"/>
              <w:rPr>
                <w:color w:val="000000"/>
                <w:sz w:val="22"/>
                <w:szCs w:val="22"/>
              </w:rPr>
            </w:pPr>
            <w:r w:rsidRPr="00A63C04">
              <w:rPr>
                <w:color w:val="000000"/>
                <w:sz w:val="22"/>
                <w:szCs w:val="22"/>
              </w:rPr>
              <w:t>-дублировать надписи знаками, выполненными рельефно-точечным шрифтом Брайля;</w:t>
            </w:r>
          </w:p>
          <w:p w:rsidR="00776BD6" w:rsidRPr="00A63C04" w:rsidRDefault="00776BD6" w:rsidP="00BD07B5">
            <w:pPr>
              <w:pStyle w:val="ConsPlusNormal"/>
              <w:outlineLvl w:val="1"/>
              <w:rPr>
                <w:color w:val="000000"/>
                <w:sz w:val="22"/>
                <w:szCs w:val="22"/>
              </w:rPr>
            </w:pPr>
            <w:r w:rsidRPr="00A63C04">
              <w:rPr>
                <w:color w:val="000000"/>
                <w:sz w:val="22"/>
                <w:szCs w:val="22"/>
              </w:rPr>
              <w:t xml:space="preserve">-предоставить инвалидам по слуху (слуху и зрению) услуги </w:t>
            </w:r>
            <w:proofErr w:type="spellStart"/>
            <w:r w:rsidRPr="00A63C04">
              <w:rPr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A63C04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63C04">
              <w:rPr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A63C04">
              <w:rPr>
                <w:color w:val="000000"/>
                <w:sz w:val="22"/>
                <w:szCs w:val="22"/>
              </w:rPr>
              <w:t>);</w:t>
            </w:r>
          </w:p>
          <w:p w:rsidR="00776BD6" w:rsidRPr="00A63C04" w:rsidRDefault="00776BD6" w:rsidP="00BD07B5">
            <w:pPr>
              <w:pStyle w:val="ConsPlusNormal"/>
              <w:outlineLvl w:val="1"/>
              <w:rPr>
                <w:color w:val="000000"/>
                <w:sz w:val="22"/>
                <w:szCs w:val="22"/>
              </w:rPr>
            </w:pPr>
            <w:r w:rsidRPr="00A63C04">
              <w:rPr>
                <w:color w:val="000000"/>
                <w:sz w:val="22"/>
                <w:szCs w:val="22"/>
              </w:rPr>
              <w:t>- возможность предоставления образовательных услуг в дистанционном режиме или на дому</w:t>
            </w:r>
          </w:p>
        </w:tc>
        <w:tc>
          <w:tcPr>
            <w:tcW w:w="491" w:type="pct"/>
            <w:gridSpan w:val="3"/>
          </w:tcPr>
          <w:p w:rsidR="00776BD6" w:rsidRPr="00A63C04" w:rsidRDefault="00776BD6" w:rsidP="006770C9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  <w:p w:rsidR="00776BD6" w:rsidRPr="00A63C04" w:rsidRDefault="00776BD6" w:rsidP="00F42585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02" w:type="pct"/>
            <w:gridSpan w:val="2"/>
          </w:tcPr>
          <w:p w:rsidR="00776BD6" w:rsidRPr="00A63C04" w:rsidRDefault="00776BD6" w:rsidP="006770C9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  <w:p w:rsidR="00776BD6" w:rsidRPr="00A63C04" w:rsidRDefault="00776BD6" w:rsidP="00F42585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76" w:type="pct"/>
            <w:gridSpan w:val="4"/>
          </w:tcPr>
          <w:p w:rsidR="00776BD6" w:rsidRDefault="00776BD6" w:rsidP="006770C9">
            <w:pPr>
              <w:pStyle w:val="ConsPlusNormal"/>
              <w:jc w:val="center"/>
              <w:outlineLvl w:val="1"/>
              <w:rPr>
                <w:sz w:val="20"/>
                <w:szCs w:val="20"/>
              </w:rPr>
            </w:pPr>
          </w:p>
          <w:p w:rsidR="00776BD6" w:rsidRPr="005F5000" w:rsidRDefault="00776BD6" w:rsidP="006770C9">
            <w:pPr>
              <w:pStyle w:val="ConsPlusNormal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12" w:type="pct"/>
            <w:gridSpan w:val="2"/>
          </w:tcPr>
          <w:p w:rsidR="00776BD6" w:rsidRDefault="00776BD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76BD6" w:rsidRPr="005F5000" w:rsidRDefault="00776BD6" w:rsidP="00F42585">
            <w:pPr>
              <w:pStyle w:val="ConsPlusNormal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776BD6" w:rsidRPr="005F5000" w:rsidTr="00422E23">
        <w:trPr>
          <w:gridAfter w:val="2"/>
          <w:wAfter w:w="4" w:type="pct"/>
          <w:trHeight w:val="419"/>
        </w:trPr>
        <w:tc>
          <w:tcPr>
            <w:tcW w:w="4996" w:type="pct"/>
            <w:gridSpan w:val="12"/>
          </w:tcPr>
          <w:p w:rsidR="00776BD6" w:rsidRPr="00776BD6" w:rsidRDefault="00776BD6" w:rsidP="00776B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BD6">
              <w:rPr>
                <w:rFonts w:ascii="Times New Roman" w:hAnsi="Times New Roman" w:cs="Times New Roman"/>
                <w:b/>
                <w:sz w:val="24"/>
                <w:szCs w:val="24"/>
              </w:rPr>
              <w:t>IV. Доброжелательность, вежливость работников организации</w:t>
            </w:r>
          </w:p>
        </w:tc>
      </w:tr>
      <w:tr w:rsidR="004305F9" w:rsidRPr="005F5000" w:rsidTr="00422E23">
        <w:trPr>
          <w:gridAfter w:val="1"/>
          <w:wAfter w:w="2" w:type="pct"/>
          <w:trHeight w:val="243"/>
        </w:trPr>
        <w:tc>
          <w:tcPr>
            <w:tcW w:w="1250" w:type="pct"/>
          </w:tcPr>
          <w:p w:rsidR="00776BD6" w:rsidRPr="00A63C04" w:rsidRDefault="00776BD6" w:rsidP="00776BD6">
            <w:pPr>
              <w:pStyle w:val="ConsPlusNormal"/>
              <w:outlineLvl w:val="1"/>
              <w:rPr>
                <w:sz w:val="22"/>
                <w:szCs w:val="22"/>
              </w:rPr>
            </w:pPr>
          </w:p>
        </w:tc>
        <w:tc>
          <w:tcPr>
            <w:tcW w:w="1367" w:type="pct"/>
          </w:tcPr>
          <w:p w:rsidR="00776BD6" w:rsidRPr="00A63C04" w:rsidRDefault="00776BD6" w:rsidP="00776BD6">
            <w:pPr>
              <w:pStyle w:val="ConsPlusNormal"/>
              <w:outlineLvl w:val="1"/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</w:tcPr>
          <w:p w:rsidR="00776BD6" w:rsidRPr="00A63C04" w:rsidRDefault="00776BD6" w:rsidP="00776BD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776BD6" w:rsidRPr="00A63C04" w:rsidRDefault="00776BD6" w:rsidP="00776BD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86" w:type="pct"/>
            <w:gridSpan w:val="5"/>
          </w:tcPr>
          <w:p w:rsidR="00776BD6" w:rsidRDefault="00776BD6" w:rsidP="00776BD6">
            <w:pPr>
              <w:pStyle w:val="ConsPlusNormal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12" w:type="pct"/>
            <w:gridSpan w:val="2"/>
          </w:tcPr>
          <w:p w:rsidR="00776BD6" w:rsidRDefault="00776BD6" w:rsidP="00776BD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BD6" w:rsidRPr="005F5000" w:rsidTr="00422E23">
        <w:trPr>
          <w:gridAfter w:val="2"/>
          <w:wAfter w:w="4" w:type="pct"/>
          <w:trHeight w:val="449"/>
        </w:trPr>
        <w:tc>
          <w:tcPr>
            <w:tcW w:w="4996" w:type="pct"/>
            <w:gridSpan w:val="12"/>
          </w:tcPr>
          <w:p w:rsidR="00776BD6" w:rsidRPr="00776BD6" w:rsidRDefault="00776BD6" w:rsidP="00776B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BD6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4305F9" w:rsidRPr="005F5000" w:rsidTr="00422E23">
        <w:trPr>
          <w:gridAfter w:val="1"/>
          <w:wAfter w:w="2" w:type="pct"/>
          <w:trHeight w:val="316"/>
        </w:trPr>
        <w:tc>
          <w:tcPr>
            <w:tcW w:w="1250" w:type="pct"/>
          </w:tcPr>
          <w:p w:rsidR="00776BD6" w:rsidRPr="00A63C04" w:rsidRDefault="00776BD6" w:rsidP="00776BD6">
            <w:pPr>
              <w:pStyle w:val="ConsPlusNormal"/>
              <w:outlineLvl w:val="1"/>
              <w:rPr>
                <w:sz w:val="22"/>
                <w:szCs w:val="22"/>
              </w:rPr>
            </w:pPr>
          </w:p>
        </w:tc>
        <w:tc>
          <w:tcPr>
            <w:tcW w:w="1367" w:type="pct"/>
          </w:tcPr>
          <w:p w:rsidR="00776BD6" w:rsidRPr="00A63C04" w:rsidRDefault="00776BD6" w:rsidP="00776BD6">
            <w:pPr>
              <w:pStyle w:val="ConsPlusNormal"/>
              <w:outlineLvl w:val="1"/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</w:tcPr>
          <w:p w:rsidR="00776BD6" w:rsidRPr="00A63C04" w:rsidRDefault="00776BD6" w:rsidP="00776BD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776BD6" w:rsidRPr="00A63C04" w:rsidRDefault="00776BD6" w:rsidP="00776BD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86" w:type="pct"/>
            <w:gridSpan w:val="5"/>
          </w:tcPr>
          <w:p w:rsidR="00776BD6" w:rsidRDefault="00776BD6" w:rsidP="00776BD6">
            <w:pPr>
              <w:pStyle w:val="ConsPlusNormal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12" w:type="pct"/>
            <w:gridSpan w:val="2"/>
          </w:tcPr>
          <w:p w:rsidR="00776BD6" w:rsidRDefault="00776BD6" w:rsidP="00776BD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33DD" w:rsidRDefault="00C733DD" w:rsidP="0007201E">
      <w:bookmarkStart w:id="2" w:name="Par296"/>
      <w:bookmarkEnd w:id="2"/>
    </w:p>
    <w:p w:rsidR="001F0368" w:rsidRPr="00793A36" w:rsidRDefault="001F0368">
      <w:pPr>
        <w:rPr>
          <w:rFonts w:ascii="Times New Roman" w:hAnsi="Times New Roman" w:cs="Times New Roman"/>
        </w:rPr>
      </w:pPr>
    </w:p>
    <w:sectPr w:rsidR="001F0368" w:rsidRPr="00793A36" w:rsidSect="00422E23">
      <w:footerReference w:type="default" r:id="rId9"/>
      <w:pgSz w:w="16838" w:h="11906" w:orient="landscape"/>
      <w:pgMar w:top="567" w:right="425" w:bottom="567" w:left="99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49" w:rsidRDefault="00D20749" w:rsidP="00B9158F">
      <w:pPr>
        <w:spacing w:after="0" w:line="240" w:lineRule="auto"/>
      </w:pPr>
      <w:r>
        <w:separator/>
      </w:r>
    </w:p>
  </w:endnote>
  <w:endnote w:type="continuationSeparator" w:id="0">
    <w:p w:rsidR="00D20749" w:rsidRDefault="00D20749" w:rsidP="00B9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0D" w:rsidRPr="00C3490D" w:rsidRDefault="00D20749" w:rsidP="00C3490D">
    <w:pPr>
      <w:spacing w:after="0" w:line="240" w:lineRule="auto"/>
      <w:jc w:val="both"/>
      <w:rPr>
        <w:rFonts w:ascii="Times New Roman" w:hAnsi="Times New Roman"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49" w:rsidRDefault="00D20749" w:rsidP="00B9158F">
      <w:pPr>
        <w:spacing w:after="0" w:line="240" w:lineRule="auto"/>
      </w:pPr>
      <w:r>
        <w:separator/>
      </w:r>
    </w:p>
  </w:footnote>
  <w:footnote w:type="continuationSeparator" w:id="0">
    <w:p w:rsidR="00D20749" w:rsidRDefault="00D20749" w:rsidP="00B91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1237"/>
    <w:multiLevelType w:val="hybridMultilevel"/>
    <w:tmpl w:val="FEEEA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01E"/>
    <w:rsid w:val="0006130C"/>
    <w:rsid w:val="0007201E"/>
    <w:rsid w:val="000E0DDC"/>
    <w:rsid w:val="00126472"/>
    <w:rsid w:val="001B0C7E"/>
    <w:rsid w:val="001D12EC"/>
    <w:rsid w:val="001F0368"/>
    <w:rsid w:val="00236585"/>
    <w:rsid w:val="0023763F"/>
    <w:rsid w:val="0025290C"/>
    <w:rsid w:val="002A03A6"/>
    <w:rsid w:val="0033652B"/>
    <w:rsid w:val="003B454F"/>
    <w:rsid w:val="003E29D3"/>
    <w:rsid w:val="00412C22"/>
    <w:rsid w:val="00422E23"/>
    <w:rsid w:val="004305F9"/>
    <w:rsid w:val="00484E29"/>
    <w:rsid w:val="004B05E0"/>
    <w:rsid w:val="00510CE9"/>
    <w:rsid w:val="00545A2C"/>
    <w:rsid w:val="005B4293"/>
    <w:rsid w:val="005C694D"/>
    <w:rsid w:val="00642794"/>
    <w:rsid w:val="006B10FE"/>
    <w:rsid w:val="00776BD6"/>
    <w:rsid w:val="00793A36"/>
    <w:rsid w:val="007B1D05"/>
    <w:rsid w:val="00812685"/>
    <w:rsid w:val="00881B35"/>
    <w:rsid w:val="00926C97"/>
    <w:rsid w:val="0098329F"/>
    <w:rsid w:val="00A07DC9"/>
    <w:rsid w:val="00A63C04"/>
    <w:rsid w:val="00AD0A8E"/>
    <w:rsid w:val="00B67BD4"/>
    <w:rsid w:val="00B8259F"/>
    <w:rsid w:val="00B9158F"/>
    <w:rsid w:val="00BD07B5"/>
    <w:rsid w:val="00C733DD"/>
    <w:rsid w:val="00CA439E"/>
    <w:rsid w:val="00CD0A98"/>
    <w:rsid w:val="00D20749"/>
    <w:rsid w:val="00D4669C"/>
    <w:rsid w:val="00DA63AA"/>
    <w:rsid w:val="00DD4AAF"/>
    <w:rsid w:val="00E279FF"/>
    <w:rsid w:val="00EA4298"/>
    <w:rsid w:val="00EA4D29"/>
    <w:rsid w:val="00F42585"/>
    <w:rsid w:val="00FA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20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10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2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2E23"/>
  </w:style>
  <w:style w:type="paragraph" w:styleId="a7">
    <w:name w:val="footer"/>
    <w:basedOn w:val="a"/>
    <w:link w:val="a8"/>
    <w:uiPriority w:val="99"/>
    <w:unhideWhenUsed/>
    <w:rsid w:val="00422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2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C740-15DB-4854-90EC-D26F9E26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2020-12-07T09:31:00Z</dcterms:created>
  <dcterms:modified xsi:type="dcterms:W3CDTF">2020-12-11T07:50:00Z</dcterms:modified>
</cp:coreProperties>
</file>